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4FD57" w14:textId="036D592C" w:rsidR="00DB4A1F" w:rsidRDefault="00DB4A1F" w:rsidP="00DB4A1F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PT"/>
        </w:rPr>
      </w:pPr>
      <w:r w:rsidRPr="00DB4A1F">
        <w:rPr>
          <w:rFonts w:ascii="Arial" w:eastAsia="Times New Roman" w:hAnsi="Arial" w:cs="Arial"/>
          <w:b/>
          <w:bCs/>
          <w:color w:val="000000"/>
          <w:highlight w:val="lightGray"/>
          <w:shd w:val="clear" w:color="auto" w:fill="FFFFFF"/>
          <w:lang w:eastAsia="pt-PT"/>
        </w:rPr>
        <w:t>E</w:t>
      </w:r>
      <w:r w:rsidRPr="00DB4A1F">
        <w:rPr>
          <w:rFonts w:ascii="Arial" w:eastAsia="Times New Roman" w:hAnsi="Arial" w:cs="Arial"/>
          <w:b/>
          <w:bCs/>
          <w:color w:val="000000"/>
          <w:highlight w:val="lightGray"/>
          <w:shd w:val="clear" w:color="auto" w:fill="FFFFFF"/>
          <w:lang w:eastAsia="pt-PT"/>
        </w:rPr>
        <w:t>xposições individuais e coletivas</w:t>
      </w:r>
      <w:r w:rsidRPr="00DB4A1F">
        <w:rPr>
          <w:rFonts w:ascii="Arial" w:eastAsia="Times New Roman" w:hAnsi="Arial" w:cs="Arial"/>
          <w:b/>
          <w:bCs/>
          <w:color w:val="000000"/>
          <w:highlight w:val="lightGray"/>
          <w:shd w:val="clear" w:color="auto" w:fill="FFFFFF"/>
          <w:lang w:eastAsia="pt-PT"/>
        </w:rPr>
        <w:t xml:space="preserve"> de Orlando Franco</w:t>
      </w:r>
    </w:p>
    <w:p w14:paraId="15028C15" w14:textId="77777777" w:rsidR="00DB4A1F" w:rsidRPr="00DB4A1F" w:rsidRDefault="00DB4A1F" w:rsidP="00DB4A1F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PT"/>
        </w:rPr>
      </w:pPr>
    </w:p>
    <w:p w14:paraId="2F97B13F" w14:textId="77777777" w:rsidR="00DB4A1F" w:rsidRPr="00DB4A1F" w:rsidRDefault="00DB4A1F" w:rsidP="00DB4A1F">
      <w:pPr>
        <w:spacing w:line="360" w:lineRule="auto"/>
        <w:jc w:val="both"/>
        <w:rPr>
          <w:rFonts w:ascii="Arial" w:eastAsia="Times New Roman" w:hAnsi="Arial" w:cs="Arial"/>
          <w:color w:val="494A4C"/>
          <w:shd w:val="clear" w:color="auto" w:fill="FFFFFF"/>
          <w:lang w:val="en-US" w:eastAsia="pt-PT"/>
        </w:rPr>
      </w:pPr>
      <w:r w:rsidRPr="00DB4A1F">
        <w:rPr>
          <w:rFonts w:ascii="Arial" w:eastAsia="Times New Roman" w:hAnsi="Arial" w:cs="Arial"/>
          <w:color w:val="494A4C"/>
          <w:shd w:val="clear" w:color="auto" w:fill="FFFFFF"/>
          <w:lang w:val="en-US" w:eastAsia="pt-PT"/>
        </w:rPr>
        <w:t xml:space="preserve">The Eyes Are Not Here - Orlando Franco, </w:t>
      </w:r>
      <w:proofErr w:type="spellStart"/>
      <w:r w:rsidRPr="00DB4A1F">
        <w:rPr>
          <w:rFonts w:ascii="Arial" w:eastAsia="Times New Roman" w:hAnsi="Arial" w:cs="Arial"/>
          <w:color w:val="494A4C"/>
          <w:shd w:val="clear" w:color="auto" w:fill="FFFFFF"/>
          <w:lang w:val="en-US" w:eastAsia="pt-PT"/>
        </w:rPr>
        <w:t>galeria</w:t>
      </w:r>
      <w:proofErr w:type="spellEnd"/>
      <w:r w:rsidRPr="00DB4A1F">
        <w:rPr>
          <w:rFonts w:ascii="Arial" w:eastAsia="Times New Roman" w:hAnsi="Arial" w:cs="Arial"/>
          <w:color w:val="494A4C"/>
          <w:shd w:val="clear" w:color="auto" w:fill="FFFFFF"/>
          <w:lang w:val="en-US" w:eastAsia="pt-PT"/>
        </w:rPr>
        <w:t xml:space="preserve"> </w:t>
      </w:r>
      <w:proofErr w:type="spellStart"/>
      <w:r w:rsidRPr="00DB4A1F">
        <w:rPr>
          <w:rFonts w:ascii="Arial" w:eastAsia="Times New Roman" w:hAnsi="Arial" w:cs="Arial"/>
          <w:color w:val="494A4C"/>
          <w:shd w:val="clear" w:color="auto" w:fill="FFFFFF"/>
          <w:lang w:val="en-US" w:eastAsia="pt-PT"/>
        </w:rPr>
        <w:t>Trem</w:t>
      </w:r>
      <w:proofErr w:type="spellEnd"/>
      <w:r w:rsidRPr="00DB4A1F">
        <w:rPr>
          <w:rFonts w:ascii="Arial" w:eastAsia="Times New Roman" w:hAnsi="Arial" w:cs="Arial"/>
          <w:color w:val="494A4C"/>
          <w:shd w:val="clear" w:color="auto" w:fill="FFFFFF"/>
          <w:lang w:val="en-US" w:eastAsia="pt-PT"/>
        </w:rPr>
        <w:t xml:space="preserve"> Faro (2020) </w:t>
      </w:r>
    </w:p>
    <w:p w14:paraId="69779207" w14:textId="77777777" w:rsidR="00DB4A1F" w:rsidRPr="00DB4A1F" w:rsidRDefault="00DB4A1F" w:rsidP="00DB4A1F">
      <w:pPr>
        <w:spacing w:line="360" w:lineRule="auto"/>
        <w:jc w:val="both"/>
        <w:rPr>
          <w:rFonts w:ascii="Arial" w:eastAsia="Times New Roman" w:hAnsi="Arial" w:cs="Arial"/>
          <w:color w:val="494A4C"/>
          <w:shd w:val="clear" w:color="auto" w:fill="FFFFFF"/>
          <w:lang w:eastAsia="pt-PT"/>
        </w:rPr>
      </w:pPr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 xml:space="preserve">WAIT – Museu Coleção Berardo, Lisboa (2019) </w:t>
      </w:r>
    </w:p>
    <w:p w14:paraId="2B2A1613" w14:textId="77777777" w:rsidR="00DB4A1F" w:rsidRPr="00DB4A1F" w:rsidRDefault="00DB4A1F" w:rsidP="00DB4A1F">
      <w:pPr>
        <w:spacing w:line="360" w:lineRule="auto"/>
        <w:jc w:val="both"/>
        <w:rPr>
          <w:rFonts w:ascii="Arial" w:eastAsia="Times New Roman" w:hAnsi="Arial" w:cs="Arial"/>
          <w:color w:val="494A4C"/>
          <w:shd w:val="clear" w:color="auto" w:fill="FFFFFF"/>
          <w:lang w:eastAsia="pt-PT"/>
        </w:rPr>
      </w:pPr>
      <w:proofErr w:type="spellStart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>Uncanny</w:t>
      </w:r>
      <w:proofErr w:type="spellEnd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 xml:space="preserve"> – coletiva de fotografia, Espaço de Santa Catarina, Lisboa (2018) </w:t>
      </w:r>
    </w:p>
    <w:p w14:paraId="089D903A" w14:textId="77777777" w:rsidR="00DB4A1F" w:rsidRPr="00DB4A1F" w:rsidRDefault="00DB4A1F" w:rsidP="00DB4A1F">
      <w:pPr>
        <w:spacing w:line="360" w:lineRule="auto"/>
        <w:jc w:val="both"/>
        <w:rPr>
          <w:rFonts w:ascii="Arial" w:eastAsia="Times New Roman" w:hAnsi="Arial" w:cs="Arial"/>
          <w:color w:val="494A4C"/>
          <w:shd w:val="clear" w:color="auto" w:fill="FFFFFF"/>
          <w:lang w:eastAsia="pt-PT"/>
        </w:rPr>
      </w:pPr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 xml:space="preserve">DANS LE RÔLE | MUSEU SÃO JOÃO DE DEUS, Telhal (2017) </w:t>
      </w:r>
    </w:p>
    <w:p w14:paraId="1FB2B2D3" w14:textId="77777777" w:rsidR="00DB4A1F" w:rsidRPr="00DB4A1F" w:rsidRDefault="00DB4A1F" w:rsidP="00DB4A1F">
      <w:pPr>
        <w:spacing w:line="360" w:lineRule="auto"/>
        <w:jc w:val="both"/>
        <w:rPr>
          <w:rFonts w:ascii="Arial" w:eastAsia="Times New Roman" w:hAnsi="Arial" w:cs="Arial"/>
          <w:color w:val="494A4C"/>
          <w:shd w:val="clear" w:color="auto" w:fill="FFFFFF"/>
          <w:lang w:eastAsia="pt-PT"/>
        </w:rPr>
      </w:pPr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 xml:space="preserve">Passado Contínuo- Residentes em Trânsito, Alvito (2016) </w:t>
      </w:r>
    </w:p>
    <w:p w14:paraId="25831382" w14:textId="77777777" w:rsidR="00DB4A1F" w:rsidRPr="00DB4A1F" w:rsidRDefault="00DB4A1F" w:rsidP="00DB4A1F">
      <w:pPr>
        <w:spacing w:line="360" w:lineRule="auto"/>
        <w:jc w:val="both"/>
        <w:rPr>
          <w:rFonts w:ascii="Arial" w:eastAsia="Times New Roman" w:hAnsi="Arial" w:cs="Arial"/>
          <w:color w:val="494A4C"/>
          <w:shd w:val="clear" w:color="auto" w:fill="FFFFFF"/>
          <w:lang w:eastAsia="pt-PT"/>
        </w:rPr>
      </w:pPr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 xml:space="preserve">CHUVA OBLÍQUA – Galeria do Museu da Carris, Lisboa – </w:t>
      </w:r>
      <w:proofErr w:type="spellStart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>Curated</w:t>
      </w:r>
      <w:proofErr w:type="spellEnd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 xml:space="preserve"> </w:t>
      </w:r>
      <w:proofErr w:type="spellStart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>by</w:t>
      </w:r>
      <w:proofErr w:type="spellEnd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 xml:space="preserve"> Justin </w:t>
      </w:r>
      <w:proofErr w:type="spellStart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>Maki</w:t>
      </w:r>
      <w:proofErr w:type="spellEnd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 xml:space="preserve"> &amp; TJ </w:t>
      </w:r>
      <w:proofErr w:type="spellStart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>Templeton</w:t>
      </w:r>
      <w:proofErr w:type="spellEnd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 xml:space="preserve"> (2015) </w:t>
      </w:r>
    </w:p>
    <w:p w14:paraId="30902750" w14:textId="77777777" w:rsidR="00DB4A1F" w:rsidRPr="00DB4A1F" w:rsidRDefault="00DB4A1F" w:rsidP="00DB4A1F">
      <w:pPr>
        <w:spacing w:line="360" w:lineRule="auto"/>
        <w:jc w:val="both"/>
        <w:rPr>
          <w:rFonts w:ascii="Arial" w:eastAsia="Times New Roman" w:hAnsi="Arial" w:cs="Arial"/>
          <w:color w:val="494A4C"/>
          <w:shd w:val="clear" w:color="auto" w:fill="FFFFFF"/>
          <w:lang w:eastAsia="pt-PT"/>
        </w:rPr>
      </w:pPr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 xml:space="preserve">“Caixa – considerações sobre o lugar”, de André Banha e Orlando Franco, Convento de Cristo, Tomar (2015) </w:t>
      </w:r>
    </w:p>
    <w:p w14:paraId="2540EDAC" w14:textId="77777777" w:rsidR="00DB4A1F" w:rsidRPr="00DB4A1F" w:rsidRDefault="00DB4A1F" w:rsidP="00DB4A1F">
      <w:pPr>
        <w:spacing w:line="360" w:lineRule="auto"/>
        <w:jc w:val="both"/>
        <w:rPr>
          <w:rFonts w:ascii="Arial" w:eastAsia="Times New Roman" w:hAnsi="Arial" w:cs="Arial"/>
          <w:color w:val="494A4C"/>
          <w:shd w:val="clear" w:color="auto" w:fill="FFFFFF"/>
          <w:lang w:eastAsia="pt-PT"/>
        </w:rPr>
      </w:pPr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 xml:space="preserve">OBSERVATÓRIO DA ESPERA, DA LUZ E DO TEMPO #2 – André Banha e Orlando Franco – Trienal no Alentejo, Auditório Municipal António Chainho, Santiago do Cacém (2015) </w:t>
      </w:r>
    </w:p>
    <w:p w14:paraId="46EAAF82" w14:textId="77777777" w:rsidR="00DB4A1F" w:rsidRPr="00DB4A1F" w:rsidRDefault="00DB4A1F" w:rsidP="00DB4A1F">
      <w:pPr>
        <w:spacing w:line="360" w:lineRule="auto"/>
        <w:jc w:val="both"/>
        <w:rPr>
          <w:rFonts w:ascii="Arial" w:eastAsia="Times New Roman" w:hAnsi="Arial" w:cs="Arial"/>
          <w:color w:val="494A4C"/>
          <w:shd w:val="clear" w:color="auto" w:fill="FFFFFF"/>
          <w:lang w:eastAsia="pt-PT"/>
        </w:rPr>
      </w:pPr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 xml:space="preserve">OBSERVATÓRIO DA ESPERA, DA LUZ E DO TEMPO #1 – André Banha e Orlando Franco – Trienal no Alentejo, Lagoa de </w:t>
      </w:r>
      <w:proofErr w:type="spellStart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>Sto</w:t>
      </w:r>
      <w:proofErr w:type="spellEnd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 xml:space="preserve"> André (2015) </w:t>
      </w:r>
    </w:p>
    <w:p w14:paraId="345BE7C4" w14:textId="77777777" w:rsidR="00DB4A1F" w:rsidRPr="00DB4A1F" w:rsidRDefault="00DB4A1F" w:rsidP="00DB4A1F">
      <w:pPr>
        <w:spacing w:line="360" w:lineRule="auto"/>
        <w:jc w:val="both"/>
        <w:rPr>
          <w:rFonts w:ascii="Arial" w:eastAsia="Times New Roman" w:hAnsi="Arial" w:cs="Arial"/>
          <w:color w:val="494A4C"/>
          <w:shd w:val="clear" w:color="auto" w:fill="FFFFFF"/>
          <w:lang w:eastAsia="pt-PT"/>
        </w:rPr>
      </w:pPr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 xml:space="preserve">CAD 3 – Estúdio Susana Anágua convida André Banha e Orlando Franco, Cascais Cidadela </w:t>
      </w:r>
      <w:proofErr w:type="spellStart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>Art</w:t>
      </w:r>
      <w:proofErr w:type="spellEnd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 xml:space="preserve"> </w:t>
      </w:r>
      <w:proofErr w:type="spellStart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>District</w:t>
      </w:r>
      <w:proofErr w:type="spellEnd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 xml:space="preserve"> (2014) </w:t>
      </w:r>
    </w:p>
    <w:p w14:paraId="44D7265D" w14:textId="77777777" w:rsidR="00DB4A1F" w:rsidRPr="00DB4A1F" w:rsidRDefault="00DB4A1F" w:rsidP="00DB4A1F">
      <w:pPr>
        <w:spacing w:line="360" w:lineRule="auto"/>
        <w:jc w:val="both"/>
        <w:rPr>
          <w:rFonts w:ascii="Arial" w:eastAsia="Times New Roman" w:hAnsi="Arial" w:cs="Arial"/>
          <w:color w:val="494A4C"/>
          <w:shd w:val="clear" w:color="auto" w:fill="FFFFFF"/>
          <w:lang w:eastAsia="pt-PT"/>
        </w:rPr>
      </w:pPr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 xml:space="preserve">Fragmentos de Intuição – </w:t>
      </w:r>
      <w:proofErr w:type="spellStart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>Curated</w:t>
      </w:r>
      <w:proofErr w:type="spellEnd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 xml:space="preserve"> </w:t>
      </w:r>
      <w:proofErr w:type="spellStart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>by</w:t>
      </w:r>
      <w:proofErr w:type="spellEnd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 xml:space="preserve"> Frederico Albuquerque Mendes, Galeria Arte Graça (2014) </w:t>
      </w:r>
    </w:p>
    <w:p w14:paraId="0CE7A7AA" w14:textId="77777777" w:rsidR="00DB4A1F" w:rsidRPr="00DB4A1F" w:rsidRDefault="00DB4A1F" w:rsidP="00DB4A1F">
      <w:pPr>
        <w:spacing w:line="360" w:lineRule="auto"/>
        <w:jc w:val="both"/>
        <w:rPr>
          <w:rFonts w:ascii="Arial" w:eastAsia="Times New Roman" w:hAnsi="Arial" w:cs="Arial"/>
          <w:color w:val="494A4C"/>
          <w:shd w:val="clear" w:color="auto" w:fill="FFFFFF"/>
          <w:lang w:eastAsia="pt-PT"/>
        </w:rPr>
      </w:pPr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 xml:space="preserve">ARTEMAR Cascais 2014 (1º </w:t>
      </w:r>
      <w:proofErr w:type="spellStart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>Prize</w:t>
      </w:r>
      <w:proofErr w:type="spellEnd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 xml:space="preserve">) – André Banha e Orlando Franco, 2014 MARCO AURÉLIO AND FRIENDS – Sete Artistas Ulissiponenses Plataforma Revólver, Lisboa (2013) Teresa Gonçalves Lobo, Conceição Abreu, Jorge dos Reis, José Luís Neto, Susana Anágua, Orlando Franco </w:t>
      </w:r>
    </w:p>
    <w:p w14:paraId="2E17CB1F" w14:textId="77777777" w:rsidR="00DB4A1F" w:rsidRPr="00DB4A1F" w:rsidRDefault="00DB4A1F" w:rsidP="00DB4A1F">
      <w:pPr>
        <w:spacing w:line="360" w:lineRule="auto"/>
        <w:jc w:val="both"/>
        <w:rPr>
          <w:rFonts w:ascii="Arial" w:eastAsia="Times New Roman" w:hAnsi="Arial" w:cs="Arial"/>
          <w:color w:val="494A4C"/>
          <w:shd w:val="clear" w:color="auto" w:fill="FFFFFF"/>
          <w:lang w:eastAsia="pt-PT"/>
        </w:rPr>
      </w:pPr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 xml:space="preserve">Vozes das Águas” – CICJC – Centro Internacional de Congressos Joaquim </w:t>
      </w:r>
      <w:proofErr w:type="spellStart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>Chissano</w:t>
      </w:r>
      <w:proofErr w:type="spellEnd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 xml:space="preserve">, Maputo Mozambique (2013) </w:t>
      </w:r>
    </w:p>
    <w:p w14:paraId="61D83E19" w14:textId="77777777" w:rsidR="00DB4A1F" w:rsidRPr="00DB4A1F" w:rsidRDefault="00DB4A1F" w:rsidP="00DB4A1F">
      <w:pPr>
        <w:spacing w:line="360" w:lineRule="auto"/>
        <w:jc w:val="both"/>
        <w:rPr>
          <w:rFonts w:ascii="Arial" w:eastAsia="Times New Roman" w:hAnsi="Arial" w:cs="Arial"/>
          <w:color w:val="494A4C"/>
          <w:shd w:val="clear" w:color="auto" w:fill="FFFFFF"/>
          <w:lang w:eastAsia="pt-PT"/>
        </w:rPr>
      </w:pPr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 xml:space="preserve">LAND ARTE CASCAIS 2013 – André Banha, Miguel Ângelo Rocha, Orlando Franco, Pedro </w:t>
      </w:r>
      <w:proofErr w:type="spellStart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>Croft</w:t>
      </w:r>
      <w:proofErr w:type="spellEnd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 xml:space="preserve"> |</w:t>
      </w:r>
      <w:proofErr w:type="spellStart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>Curated</w:t>
      </w:r>
      <w:proofErr w:type="spellEnd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 xml:space="preserve"> </w:t>
      </w:r>
      <w:proofErr w:type="spellStart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>by</w:t>
      </w:r>
      <w:proofErr w:type="spellEnd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 xml:space="preserve"> </w:t>
      </w:r>
      <w:proofErr w:type="spellStart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>Luisa</w:t>
      </w:r>
      <w:proofErr w:type="spellEnd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 xml:space="preserve"> Soares de Oliveira </w:t>
      </w:r>
    </w:p>
    <w:p w14:paraId="3FD33D1E" w14:textId="77777777" w:rsidR="00DB4A1F" w:rsidRPr="00DB4A1F" w:rsidRDefault="00DB4A1F" w:rsidP="00DB4A1F">
      <w:pPr>
        <w:spacing w:line="360" w:lineRule="auto"/>
        <w:jc w:val="both"/>
        <w:rPr>
          <w:rFonts w:ascii="Arial" w:eastAsia="Times New Roman" w:hAnsi="Arial" w:cs="Arial"/>
          <w:color w:val="494A4C"/>
          <w:shd w:val="clear" w:color="auto" w:fill="FFFFFF"/>
          <w:lang w:val="en-US" w:eastAsia="pt-PT"/>
        </w:rPr>
      </w:pPr>
      <w:r w:rsidRPr="00DB4A1F">
        <w:rPr>
          <w:rFonts w:ascii="Arial" w:eastAsia="Times New Roman" w:hAnsi="Arial" w:cs="Arial"/>
          <w:color w:val="494A4C"/>
          <w:shd w:val="clear" w:color="auto" w:fill="FFFFFF"/>
          <w:lang w:val="en-US" w:eastAsia="pt-PT"/>
        </w:rPr>
        <w:t xml:space="preserve">The Non </w:t>
      </w:r>
      <w:proofErr w:type="gramStart"/>
      <w:r w:rsidRPr="00DB4A1F">
        <w:rPr>
          <w:rFonts w:ascii="Arial" w:eastAsia="Times New Roman" w:hAnsi="Arial" w:cs="Arial"/>
          <w:color w:val="494A4C"/>
          <w:shd w:val="clear" w:color="auto" w:fill="FFFFFF"/>
          <w:lang w:val="en-US" w:eastAsia="pt-PT"/>
        </w:rPr>
        <w:t>Zero Sum</w:t>
      </w:r>
      <w:proofErr w:type="gramEnd"/>
      <w:r w:rsidRPr="00DB4A1F">
        <w:rPr>
          <w:rFonts w:ascii="Arial" w:eastAsia="Times New Roman" w:hAnsi="Arial" w:cs="Arial"/>
          <w:color w:val="494A4C"/>
          <w:shd w:val="clear" w:color="auto" w:fill="FFFFFF"/>
          <w:lang w:val="en-US" w:eastAsia="pt-PT"/>
        </w:rPr>
        <w:t xml:space="preserve"> Art Games, Unit4 – Dublin, Ireland (2012) Block B –</w:t>
      </w:r>
      <w:proofErr w:type="spellStart"/>
      <w:r w:rsidRPr="00DB4A1F">
        <w:rPr>
          <w:rFonts w:ascii="Arial" w:eastAsia="Times New Roman" w:hAnsi="Arial" w:cs="Arial"/>
          <w:color w:val="494A4C"/>
          <w:shd w:val="clear" w:color="auto" w:fill="FFFFFF"/>
          <w:lang w:val="en-US" w:eastAsia="pt-PT"/>
        </w:rPr>
        <w:t>Culturefest</w:t>
      </w:r>
      <w:proofErr w:type="spellEnd"/>
      <w:r w:rsidRPr="00DB4A1F">
        <w:rPr>
          <w:rFonts w:ascii="Arial" w:eastAsia="Times New Roman" w:hAnsi="Arial" w:cs="Arial"/>
          <w:color w:val="494A4C"/>
          <w:shd w:val="clear" w:color="auto" w:fill="FFFFFF"/>
          <w:lang w:val="en-US" w:eastAsia="pt-PT"/>
        </w:rPr>
        <w:t xml:space="preserve"> Dublin, Ireland; The Market Studios, Open Studios, Dublin, Ireland (2012) </w:t>
      </w:r>
    </w:p>
    <w:p w14:paraId="25DC814A" w14:textId="77777777" w:rsidR="00DB4A1F" w:rsidRPr="00DB4A1F" w:rsidRDefault="00DB4A1F" w:rsidP="00DB4A1F">
      <w:pPr>
        <w:spacing w:line="360" w:lineRule="auto"/>
        <w:jc w:val="both"/>
        <w:rPr>
          <w:rFonts w:ascii="Arial" w:eastAsia="Times New Roman" w:hAnsi="Arial" w:cs="Arial"/>
          <w:color w:val="494A4C"/>
          <w:shd w:val="clear" w:color="auto" w:fill="FFFFFF"/>
          <w:lang w:eastAsia="pt-PT"/>
        </w:rPr>
      </w:pPr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 xml:space="preserve">“O Peso e a Ideia” – Plataforma Revólver, </w:t>
      </w:r>
      <w:proofErr w:type="spellStart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>Lisbon</w:t>
      </w:r>
      <w:proofErr w:type="spellEnd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 xml:space="preserve"> (2012) “Matriz Caldas –Hospital Termal </w:t>
      </w:r>
      <w:proofErr w:type="spellStart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>museum</w:t>
      </w:r>
      <w:proofErr w:type="spellEnd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 xml:space="preserve">, Caldas da Rainha (2011) </w:t>
      </w:r>
    </w:p>
    <w:p w14:paraId="1758C21C" w14:textId="77777777" w:rsidR="00DB4A1F" w:rsidRPr="00DB4A1F" w:rsidRDefault="00DB4A1F" w:rsidP="00DB4A1F">
      <w:pPr>
        <w:spacing w:line="360" w:lineRule="auto"/>
        <w:jc w:val="both"/>
        <w:rPr>
          <w:rFonts w:ascii="Arial" w:eastAsia="Times New Roman" w:hAnsi="Arial" w:cs="Arial"/>
          <w:color w:val="494A4C"/>
          <w:shd w:val="clear" w:color="auto" w:fill="FFFFFF"/>
          <w:lang w:eastAsia="pt-PT"/>
        </w:rPr>
      </w:pPr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lastRenderedPageBreak/>
        <w:t xml:space="preserve">“SUCKING </w:t>
      </w:r>
      <w:proofErr w:type="spellStart"/>
      <w:proofErr w:type="gramStart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>REALITY”|</w:t>
      </w:r>
      <w:proofErr w:type="gramEnd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>Fuso</w:t>
      </w:r>
      <w:proofErr w:type="spellEnd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 xml:space="preserve">, </w:t>
      </w:r>
      <w:proofErr w:type="spellStart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>annual</w:t>
      </w:r>
      <w:proofErr w:type="spellEnd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 xml:space="preserve"> </w:t>
      </w:r>
      <w:proofErr w:type="spellStart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>Lisbon</w:t>
      </w:r>
      <w:proofErr w:type="spellEnd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 xml:space="preserve"> International </w:t>
      </w:r>
      <w:proofErr w:type="spellStart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>Video</w:t>
      </w:r>
      <w:proofErr w:type="spellEnd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 xml:space="preserve"> </w:t>
      </w:r>
      <w:proofErr w:type="spellStart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>Art</w:t>
      </w:r>
      <w:proofErr w:type="spellEnd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 xml:space="preserve"> – BES </w:t>
      </w:r>
      <w:proofErr w:type="spellStart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>Arte&amp;Finança</w:t>
      </w:r>
      <w:proofErr w:type="spellEnd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 xml:space="preserve">, Lisboa (2011) </w:t>
      </w:r>
    </w:p>
    <w:p w14:paraId="431B77ED" w14:textId="77777777" w:rsidR="00DB4A1F" w:rsidRPr="00DB4A1F" w:rsidRDefault="00DB4A1F" w:rsidP="00DB4A1F">
      <w:pPr>
        <w:spacing w:line="360" w:lineRule="auto"/>
        <w:jc w:val="both"/>
        <w:rPr>
          <w:rFonts w:ascii="Arial" w:eastAsia="Times New Roman" w:hAnsi="Arial" w:cs="Arial"/>
          <w:color w:val="494A4C"/>
          <w:shd w:val="clear" w:color="auto" w:fill="FFFFFF"/>
          <w:lang w:eastAsia="pt-PT"/>
        </w:rPr>
      </w:pPr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>“…</w:t>
      </w:r>
      <w:proofErr w:type="spellStart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>and</w:t>
      </w:r>
      <w:proofErr w:type="spellEnd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 xml:space="preserve"> </w:t>
      </w:r>
      <w:proofErr w:type="spellStart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>then</w:t>
      </w:r>
      <w:proofErr w:type="spellEnd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 xml:space="preserve"> </w:t>
      </w:r>
      <w:proofErr w:type="spellStart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>again</w:t>
      </w:r>
      <w:proofErr w:type="spellEnd"/>
      <w:proofErr w:type="gramStart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>…”Museu</w:t>
      </w:r>
      <w:proofErr w:type="gramEnd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 xml:space="preserve"> da Cidade – Pavilhão Preto, Lisboa (2010); </w:t>
      </w:r>
    </w:p>
    <w:p w14:paraId="0FD48B14" w14:textId="77777777" w:rsidR="00DB4A1F" w:rsidRPr="00DB4A1F" w:rsidRDefault="00DB4A1F" w:rsidP="00DB4A1F">
      <w:pPr>
        <w:spacing w:line="360" w:lineRule="auto"/>
        <w:jc w:val="both"/>
        <w:rPr>
          <w:rFonts w:ascii="Arial" w:eastAsia="Times New Roman" w:hAnsi="Arial" w:cs="Arial"/>
          <w:color w:val="494A4C"/>
          <w:shd w:val="clear" w:color="auto" w:fill="FFFFFF"/>
          <w:lang w:eastAsia="pt-PT"/>
        </w:rPr>
      </w:pPr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 xml:space="preserve">“Enganar a Fome” – Espaço Avenida 211, Lisboa; </w:t>
      </w:r>
    </w:p>
    <w:p w14:paraId="67E838C8" w14:textId="77777777" w:rsidR="00DB4A1F" w:rsidRPr="00DB4A1F" w:rsidRDefault="00DB4A1F" w:rsidP="00DB4A1F">
      <w:pPr>
        <w:spacing w:line="360" w:lineRule="auto"/>
        <w:jc w:val="both"/>
        <w:rPr>
          <w:rFonts w:ascii="Arial" w:eastAsia="Times New Roman" w:hAnsi="Arial" w:cs="Arial"/>
          <w:color w:val="494A4C"/>
          <w:shd w:val="clear" w:color="auto" w:fill="FFFFFF"/>
          <w:lang w:eastAsia="pt-PT"/>
        </w:rPr>
      </w:pPr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 xml:space="preserve">“Na Margem do </w:t>
      </w:r>
      <w:proofErr w:type="spellStart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>Vísivel</w:t>
      </w:r>
      <w:proofErr w:type="spellEnd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 xml:space="preserve">”, Sala Do Veado- Natural </w:t>
      </w:r>
      <w:proofErr w:type="spellStart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>History</w:t>
      </w:r>
      <w:proofErr w:type="spellEnd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 xml:space="preserve"> </w:t>
      </w:r>
      <w:proofErr w:type="spellStart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>Museum</w:t>
      </w:r>
      <w:proofErr w:type="spellEnd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>, Lisboa (2008);</w:t>
      </w:r>
    </w:p>
    <w:p w14:paraId="52D74B8A" w14:textId="77777777" w:rsidR="00DB4A1F" w:rsidRPr="00DB4A1F" w:rsidRDefault="00DB4A1F" w:rsidP="00DB4A1F">
      <w:pPr>
        <w:spacing w:line="360" w:lineRule="auto"/>
        <w:jc w:val="both"/>
        <w:rPr>
          <w:rFonts w:ascii="Arial" w:eastAsia="Times New Roman" w:hAnsi="Arial" w:cs="Arial"/>
          <w:color w:val="494A4C"/>
          <w:shd w:val="clear" w:color="auto" w:fill="FFFFFF"/>
          <w:lang w:eastAsia="pt-PT"/>
        </w:rPr>
      </w:pPr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 xml:space="preserve"> “Debaixo do Tapete” – Plataforma Revólver, Lisboa (2007);</w:t>
      </w:r>
    </w:p>
    <w:p w14:paraId="2879C2C7" w14:textId="77777777" w:rsidR="00DB4A1F" w:rsidRPr="00DB4A1F" w:rsidRDefault="00DB4A1F" w:rsidP="00DB4A1F">
      <w:pPr>
        <w:spacing w:line="360" w:lineRule="auto"/>
        <w:jc w:val="both"/>
        <w:rPr>
          <w:rFonts w:ascii="Arial" w:eastAsia="Times New Roman" w:hAnsi="Arial" w:cs="Arial"/>
          <w:color w:val="494A4C"/>
          <w:shd w:val="clear" w:color="auto" w:fill="FFFFFF"/>
          <w:lang w:eastAsia="pt-PT"/>
        </w:rPr>
      </w:pPr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 xml:space="preserve"> “V Prémio </w:t>
      </w:r>
      <w:proofErr w:type="spellStart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>City</w:t>
      </w:r>
      <w:proofErr w:type="spellEnd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 xml:space="preserve"> </w:t>
      </w:r>
      <w:proofErr w:type="spellStart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>Desk</w:t>
      </w:r>
      <w:proofErr w:type="spellEnd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 xml:space="preserve">”, Centro Cultural de Cascais; </w:t>
      </w:r>
    </w:p>
    <w:p w14:paraId="6232175F" w14:textId="77777777" w:rsidR="00DB4A1F" w:rsidRPr="00DB4A1F" w:rsidRDefault="00DB4A1F" w:rsidP="00DB4A1F">
      <w:pPr>
        <w:spacing w:line="360" w:lineRule="auto"/>
        <w:jc w:val="both"/>
        <w:rPr>
          <w:rFonts w:ascii="Arial" w:eastAsia="Times New Roman" w:hAnsi="Arial" w:cs="Arial"/>
          <w:color w:val="494A4C"/>
          <w:shd w:val="clear" w:color="auto" w:fill="FFFFFF"/>
          <w:lang w:eastAsia="pt-PT"/>
        </w:rPr>
      </w:pPr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 xml:space="preserve">“Bartolomeu 5″ Lisboa (2005); </w:t>
      </w:r>
    </w:p>
    <w:p w14:paraId="36B77180" w14:textId="77777777" w:rsidR="00DB4A1F" w:rsidRPr="00DB4A1F" w:rsidRDefault="00DB4A1F" w:rsidP="00DB4A1F">
      <w:pPr>
        <w:spacing w:line="360" w:lineRule="auto"/>
        <w:jc w:val="both"/>
        <w:rPr>
          <w:rFonts w:ascii="Arial" w:eastAsia="Times New Roman" w:hAnsi="Arial" w:cs="Arial"/>
          <w:lang w:eastAsia="pt-PT"/>
        </w:rPr>
      </w:pPr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>“</w:t>
      </w:r>
      <w:proofErr w:type="spellStart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>Anteciparte</w:t>
      </w:r>
      <w:proofErr w:type="spellEnd"/>
      <w:r w:rsidRPr="00DB4A1F">
        <w:rPr>
          <w:rFonts w:ascii="Arial" w:eastAsia="Times New Roman" w:hAnsi="Arial" w:cs="Arial"/>
          <w:color w:val="494A4C"/>
          <w:shd w:val="clear" w:color="auto" w:fill="FFFFFF"/>
          <w:lang w:eastAsia="pt-PT"/>
        </w:rPr>
        <w:t>”, Lisboa (2004).</w:t>
      </w:r>
    </w:p>
    <w:p w14:paraId="368A1B1C" w14:textId="77777777" w:rsidR="00DB4A1F" w:rsidRPr="00DB4A1F" w:rsidRDefault="00DB4A1F" w:rsidP="00DB4A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6B3ED251" w14:textId="77777777" w:rsidR="00DB4A1F" w:rsidRPr="00DB4A1F" w:rsidRDefault="00DB4A1F" w:rsidP="00DB4A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6A4ED15C" w14:textId="77777777" w:rsidR="00535119" w:rsidRPr="00DB4A1F" w:rsidRDefault="00535119" w:rsidP="00DB4A1F">
      <w:pPr>
        <w:spacing w:line="360" w:lineRule="auto"/>
        <w:jc w:val="both"/>
        <w:rPr>
          <w:rFonts w:ascii="Arial" w:hAnsi="Arial" w:cs="Arial"/>
        </w:rPr>
      </w:pPr>
    </w:p>
    <w:sectPr w:rsidR="00535119" w:rsidRPr="00DB4A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BF"/>
    <w:rsid w:val="00535119"/>
    <w:rsid w:val="00B54303"/>
    <w:rsid w:val="00C103BF"/>
    <w:rsid w:val="00DB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762C3"/>
  <w15:chartTrackingRefBased/>
  <w15:docId w15:val="{313014AF-83B9-49B0-8FAB-02058786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A1F"/>
    <w:pPr>
      <w:spacing w:after="0" w:line="240" w:lineRule="auto"/>
    </w:pPr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ter"/>
    <w:uiPriority w:val="10"/>
    <w:qFormat/>
    <w:rsid w:val="00DB4A1F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B4A1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Quesada</dc:creator>
  <cp:keywords/>
  <dc:description/>
  <cp:lastModifiedBy>Emilia Quesada</cp:lastModifiedBy>
  <cp:revision>2</cp:revision>
  <dcterms:created xsi:type="dcterms:W3CDTF">2021-04-26T14:30:00Z</dcterms:created>
  <dcterms:modified xsi:type="dcterms:W3CDTF">2021-04-26T14:30:00Z</dcterms:modified>
</cp:coreProperties>
</file>